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A" w:rsidRPr="00AB198B" w:rsidRDefault="009C14FA" w:rsidP="009C14FA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Ι»</w:t>
      </w:r>
    </w:p>
    <w:p w:rsidR="009C14FA" w:rsidRPr="00AB198B" w:rsidRDefault="009C14FA" w:rsidP="009C14F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9C14FA" w:rsidRPr="00AB198B" w:rsidRDefault="009C14FA" w:rsidP="009C14FA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 xml:space="preserve">Το </w:t>
      </w:r>
      <w:r>
        <w:rPr>
          <w:rFonts w:asciiTheme="minorHAnsi" w:hAnsiTheme="minorHAnsi" w:cstheme="minorHAnsi"/>
          <w:sz w:val="22"/>
          <w:szCs w:val="22"/>
        </w:rPr>
        <w:t>επόμενο</w:t>
      </w:r>
      <w:r w:rsidRPr="00AB198B">
        <w:rPr>
          <w:rFonts w:asciiTheme="minorHAnsi" w:hAnsiTheme="minorHAnsi" w:cstheme="minorHAnsi"/>
          <w:sz w:val="22"/>
          <w:szCs w:val="22"/>
        </w:rPr>
        <w:t xml:space="preserve"> εργαστήριο του μαθήματος ΟΙΝΟΛΟΓΙΑ Ι με τίτλο </w:t>
      </w:r>
      <w:r w:rsidRPr="00150B69">
        <w:rPr>
          <w:rFonts w:asciiTheme="minorHAnsi" w:hAnsiTheme="minorHAnsi" w:cstheme="minorHAnsi"/>
          <w:b/>
          <w:sz w:val="22"/>
          <w:szCs w:val="22"/>
        </w:rPr>
        <w:t xml:space="preserve">«Απόσταξη αλκοόλης - </w:t>
      </w:r>
      <w:r w:rsidRPr="00150B69">
        <w:rPr>
          <w:rFonts w:asciiTheme="minorHAnsi" w:hAnsiTheme="minorHAnsi" w:cstheme="minorHAnsi"/>
          <w:b/>
          <w:sz w:val="22"/>
          <w:szCs w:val="22"/>
          <w:lang w:val="en-US"/>
        </w:rPr>
        <w:t>A</w:t>
      </w:r>
      <w:proofErr w:type="spellStart"/>
      <w:r w:rsidRPr="00150B69">
        <w:rPr>
          <w:rFonts w:asciiTheme="minorHAnsi" w:hAnsiTheme="minorHAnsi" w:cstheme="minorHAnsi"/>
          <w:b/>
          <w:sz w:val="22"/>
          <w:szCs w:val="22"/>
        </w:rPr>
        <w:t>λκοολικός</w:t>
      </w:r>
      <w:proofErr w:type="spellEnd"/>
      <w:r w:rsidRPr="00150B69">
        <w:rPr>
          <w:rFonts w:asciiTheme="minorHAnsi" w:hAnsiTheme="minorHAnsi" w:cstheme="minorHAnsi"/>
          <w:b/>
          <w:sz w:val="22"/>
          <w:szCs w:val="22"/>
        </w:rPr>
        <w:t xml:space="preserve"> τίτλος»</w:t>
      </w:r>
      <w:r w:rsidRPr="00AB198B">
        <w:rPr>
          <w:rFonts w:asciiTheme="minorHAnsi" w:hAnsiTheme="minorHAnsi" w:cstheme="minorHAnsi"/>
          <w:sz w:val="22"/>
          <w:szCs w:val="22"/>
        </w:rPr>
        <w:t xml:space="preserve"> και </w:t>
      </w:r>
      <w:r w:rsidRPr="00EC09B8">
        <w:rPr>
          <w:rFonts w:asciiTheme="minorHAnsi" w:hAnsiTheme="minorHAnsi" w:cstheme="minorHAnsi"/>
          <w:b/>
          <w:sz w:val="22"/>
          <w:szCs w:val="22"/>
        </w:rPr>
        <w:t xml:space="preserve">«Μέτρηση </w:t>
      </w:r>
      <w:r>
        <w:rPr>
          <w:rFonts w:asciiTheme="minorHAnsi" w:hAnsiTheme="minorHAnsi" w:cstheme="minorHAnsi"/>
          <w:b/>
          <w:sz w:val="22"/>
          <w:szCs w:val="22"/>
        </w:rPr>
        <w:t>πτητικής</w:t>
      </w:r>
      <w:r w:rsidRPr="00EC09B8">
        <w:rPr>
          <w:rFonts w:asciiTheme="minorHAnsi" w:hAnsiTheme="minorHAnsi" w:cstheme="minorHAnsi"/>
          <w:b/>
          <w:sz w:val="22"/>
          <w:szCs w:val="22"/>
        </w:rPr>
        <w:t xml:space="preserve"> οξύτητας»</w:t>
      </w:r>
      <w:r w:rsidRPr="00AB198B">
        <w:rPr>
          <w:rFonts w:asciiTheme="minorHAnsi" w:hAnsiTheme="minorHAnsi" w:cstheme="minorHAnsi"/>
          <w:sz w:val="22"/>
          <w:szCs w:val="22"/>
        </w:rPr>
        <w:t xml:space="preserve"> θα γίνει σύμφωνα με το παρακάτω πρόγραμμα: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9C14FA" w:rsidRPr="00AB198B" w:rsidTr="00A83CF9">
        <w:trPr>
          <w:trHeight w:val="601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Φυτικής Παραγωγής 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ΑΛΕΞΑΝΔΡΗ - ΜΑΣΤΟΡΑΚΗ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8/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ΑΓΑΠΙΟΥ - ΓΚΙΟΥΛΜΠΑΣ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8/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ΜΟΛΛΑ ΧΑΛΗΛ - ΧΡΟΝΟΠΟΥΛΟΣ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8/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ΓΚΟΥΝΤΑΝΗ - ΚΑΣΙΜΑΤΗ</w:t>
            </w:r>
          </w:p>
        </w:tc>
      </w:tr>
    </w:tbl>
    <w:p w:rsidR="009C14FA" w:rsidRPr="00EC09B8" w:rsidRDefault="009C14FA" w:rsidP="009C14FA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9C14FA" w:rsidRPr="00AB198B" w:rsidTr="00A83CF9">
        <w:trPr>
          <w:trHeight w:val="601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ΚΑΤΣΑΡΑ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ΜΑΥΡΙΑ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ΜΑΥΡΙΔΗ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ΠΑΠΑΚΩΣΤΑΣ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ΠΑΠΑΜΙΧΑΛΟΠΟΥΛΟΣ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ΣΤΑΜΑΤΗ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ΣΤΑΥΡΟΠΟΥΛΟΥ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ΨΥΧΟΓΥΙΟΥ</w:t>
            </w:r>
          </w:p>
        </w:tc>
      </w:tr>
    </w:tbl>
    <w:p w:rsidR="009C14FA" w:rsidRDefault="009C14FA" w:rsidP="009C14FA">
      <w:pPr>
        <w:spacing w:after="6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14FA" w:rsidRPr="00150B69" w:rsidRDefault="009C14FA" w:rsidP="009C14FA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69">
        <w:rPr>
          <w:rFonts w:asciiTheme="minorHAnsi" w:hAnsiTheme="minorHAnsi" w:cstheme="minorHAnsi"/>
          <w:b/>
          <w:sz w:val="22"/>
          <w:szCs w:val="22"/>
        </w:rPr>
        <w:tab/>
        <w:t>Δεν δικαιολογούνται απουσίες.</w:t>
      </w:r>
      <w:r w:rsidRPr="00150B69">
        <w:rPr>
          <w:rFonts w:asciiTheme="minorHAnsi" w:hAnsiTheme="minorHAnsi" w:cstheme="minorHAnsi"/>
          <w:sz w:val="22"/>
          <w:szCs w:val="22"/>
        </w:rPr>
        <w:t xml:space="preserve"> Δίνεται η δυνατότητα αναπλήρωσης σε άλλο τμήμα, όσο διαρκεί η κάθε άσκηση. Σε περιπτώσεις έκτακτης ανάγκης, θα πρέπει να ενημερώνεται ο διδάσκων πριν την άσκηση (</w:t>
      </w:r>
      <w:hyperlink r:id="rId4" w:history="1">
        <w:r w:rsidRPr="00150B6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nprox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aua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8F4D97" w:rsidRPr="009C14FA" w:rsidRDefault="008F4D97" w:rsidP="009C14FA">
      <w:pPr>
        <w:rPr>
          <w:szCs w:val="32"/>
        </w:rPr>
      </w:pPr>
    </w:p>
    <w:sectPr w:rsidR="008F4D97" w:rsidRPr="009C14FA" w:rsidSect="00F1728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17281"/>
    <w:rsid w:val="00647C5E"/>
    <w:rsid w:val="008A5269"/>
    <w:rsid w:val="008F4D97"/>
    <w:rsid w:val="009C14FA"/>
    <w:rsid w:val="00DA5941"/>
    <w:rsid w:val="00F1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F4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rox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3</cp:revision>
  <dcterms:created xsi:type="dcterms:W3CDTF">2016-10-06T13:49:00Z</dcterms:created>
  <dcterms:modified xsi:type="dcterms:W3CDTF">2016-11-03T15:10:00Z</dcterms:modified>
</cp:coreProperties>
</file>